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FDCE" w14:textId="77777777" w:rsidR="001C2894" w:rsidRDefault="001C2894" w:rsidP="001C2894">
      <w:pPr>
        <w:pStyle w:val="berschrift6"/>
        <w:rPr>
          <w:color w:val="999999"/>
          <w:lang w:val="en-GB"/>
        </w:rPr>
      </w:pPr>
      <w:bookmarkStart w:id="0" w:name="_Hlk51840454"/>
    </w:p>
    <w:p w14:paraId="1D57AECA" w14:textId="77777777" w:rsidR="001C2894" w:rsidRDefault="001C2894" w:rsidP="001C2894">
      <w:pPr>
        <w:pStyle w:val="berschrift6"/>
        <w:rPr>
          <w:color w:val="999999"/>
          <w:lang w:val="en-GB"/>
        </w:rPr>
      </w:pPr>
      <w:r>
        <w:rPr>
          <w:color w:val="999999"/>
          <w:lang w:val="en-GB"/>
        </w:rPr>
        <w:t>KURO</w:t>
      </w:r>
    </w:p>
    <w:p w14:paraId="47D944E3" w14:textId="77777777" w:rsidR="001C2894" w:rsidRDefault="001C2894" w:rsidP="001C2894">
      <w:pPr>
        <w:pStyle w:val="berschrift6"/>
        <w:rPr>
          <w:color w:val="999999"/>
          <w:lang w:val="en-GB"/>
        </w:rPr>
      </w:pPr>
      <w:r>
        <w:rPr>
          <w:color w:val="999999"/>
          <w:lang w:val="en-GB"/>
        </w:rPr>
        <w:t>Information for invitation to tender</w:t>
      </w:r>
    </w:p>
    <w:p w14:paraId="75349992" w14:textId="77777777" w:rsidR="004B50A6" w:rsidRPr="00686913" w:rsidRDefault="004B50A6" w:rsidP="004B50A6">
      <w:pPr>
        <w:rPr>
          <w:rFonts w:ascii="Arial" w:hAnsi="Arial" w:cs="Arial"/>
          <w:lang w:val="en-US"/>
        </w:rPr>
      </w:pPr>
    </w:p>
    <w:bookmarkEnd w:id="0"/>
    <w:p w14:paraId="7DF45F76" w14:textId="77777777" w:rsidR="00D3080E" w:rsidRPr="00686913" w:rsidRDefault="00D3080E">
      <w:pPr>
        <w:rPr>
          <w:rFonts w:ascii="Arial" w:hAnsi="Arial" w:cs="Arial"/>
          <w:lang w:val="en-US"/>
        </w:rPr>
      </w:pPr>
    </w:p>
    <w:p w14:paraId="22FF2196" w14:textId="4908AA89" w:rsidR="001C2894" w:rsidRPr="001C2894" w:rsidRDefault="00932357" w:rsidP="001C2894">
      <w:pPr>
        <w:rPr>
          <w:rFonts w:ascii="Arial" w:hAnsi="Arial" w:cs="Arial"/>
          <w:b/>
          <w:bCs/>
          <w:lang w:val="en-US"/>
        </w:rPr>
      </w:pPr>
      <w:r w:rsidRPr="00F61D97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 wp14:anchorId="387932DE" wp14:editId="2684A05C">
            <wp:simplePos x="0" y="0"/>
            <wp:positionH relativeFrom="column">
              <wp:posOffset>3200400</wp:posOffset>
            </wp:positionH>
            <wp:positionV relativeFrom="paragraph">
              <wp:posOffset>76200</wp:posOffset>
            </wp:positionV>
            <wp:extent cx="1544320" cy="1491615"/>
            <wp:effectExtent l="0" t="0" r="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0" r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49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894" w:rsidRPr="001C2894">
        <w:rPr>
          <w:rFonts w:ascii="Arial" w:hAnsi="Arial" w:cs="Arial"/>
          <w:b/>
          <w:bCs/>
          <w:lang w:val="en-US"/>
        </w:rPr>
        <w:t>Product:</w:t>
      </w:r>
    </w:p>
    <w:p w14:paraId="30B84ABD" w14:textId="77777777" w:rsidR="001C2894" w:rsidRPr="001C2894" w:rsidRDefault="001C2894" w:rsidP="001C2894">
      <w:pPr>
        <w:pStyle w:val="berschrift1"/>
        <w:rPr>
          <w:sz w:val="24"/>
          <w:lang w:val="en-US"/>
        </w:rPr>
      </w:pPr>
    </w:p>
    <w:p w14:paraId="291806EF" w14:textId="2280E8AA" w:rsidR="001C2894" w:rsidRPr="00F61D97" w:rsidRDefault="001C2894" w:rsidP="001C2894">
      <w:pPr>
        <w:pStyle w:val="berschrift4"/>
        <w:rPr>
          <w:lang w:val="en-GB"/>
        </w:rPr>
      </w:pPr>
      <w:r w:rsidRPr="00F61D97">
        <w:rPr>
          <w:lang w:val="en-GB"/>
        </w:rPr>
        <w:t xml:space="preserve">PC/ABS </w:t>
      </w:r>
      <w:r>
        <w:rPr>
          <w:lang w:val="en-GB"/>
        </w:rPr>
        <w:t xml:space="preserve">Forwarding </w:t>
      </w:r>
      <w:r w:rsidR="00686913">
        <w:rPr>
          <w:lang w:val="en-GB"/>
        </w:rPr>
        <w:t>t</w:t>
      </w:r>
      <w:r w:rsidRPr="00F61D97">
        <w:rPr>
          <w:lang w:val="en-GB"/>
        </w:rPr>
        <w:t>ube – halogenfree</w:t>
      </w:r>
    </w:p>
    <w:p w14:paraId="19CEC33D" w14:textId="77777777" w:rsidR="001C2894" w:rsidRPr="00F61D97" w:rsidRDefault="001C2894" w:rsidP="001C2894">
      <w:pPr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F61D97">
        <w:rPr>
          <w:rFonts w:ascii="Arial" w:hAnsi="Arial" w:cs="Arial"/>
          <w:sz w:val="22"/>
          <w:szCs w:val="22"/>
          <w:lang w:val="en-GB"/>
        </w:rPr>
        <w:t>manufactured according to DIN 6660</w:t>
      </w:r>
    </w:p>
    <w:p w14:paraId="2C24A86B" w14:textId="77777777" w:rsidR="001C2894" w:rsidRPr="00F61D97" w:rsidRDefault="001C2894" w:rsidP="001C2894">
      <w:pPr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F61D97">
        <w:rPr>
          <w:rFonts w:ascii="Arial" w:hAnsi="Arial" w:cs="Arial"/>
          <w:sz w:val="22"/>
          <w:szCs w:val="22"/>
          <w:lang w:val="en-GB"/>
        </w:rPr>
        <w:t xml:space="preserve">rated non-toxic with regard to the acute </w:t>
      </w:r>
    </w:p>
    <w:p w14:paraId="155DDFA0" w14:textId="77777777" w:rsidR="001C2894" w:rsidRPr="00F61D97" w:rsidRDefault="001C2894" w:rsidP="001C2894">
      <w:pPr>
        <w:ind w:left="284"/>
        <w:rPr>
          <w:rFonts w:ascii="Arial" w:hAnsi="Arial" w:cs="Arial"/>
          <w:sz w:val="22"/>
          <w:szCs w:val="22"/>
          <w:lang w:val="en-GB"/>
        </w:rPr>
      </w:pPr>
      <w:r w:rsidRPr="00F61D97">
        <w:rPr>
          <w:rFonts w:ascii="Arial" w:hAnsi="Arial" w:cs="Arial"/>
          <w:sz w:val="22"/>
          <w:szCs w:val="22"/>
          <w:lang w:val="en-GB"/>
        </w:rPr>
        <w:t>inhalation toxicity</w:t>
      </w:r>
    </w:p>
    <w:p w14:paraId="4D58ACEE" w14:textId="77777777" w:rsidR="001C2894" w:rsidRPr="00F61D97" w:rsidRDefault="001C2894" w:rsidP="001C2894">
      <w:pPr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F61D97">
        <w:rPr>
          <w:rFonts w:ascii="Arial" w:hAnsi="Arial" w:cs="Arial"/>
          <w:sz w:val="22"/>
          <w:szCs w:val="22"/>
          <w:lang w:val="en-GB"/>
        </w:rPr>
        <w:t xml:space="preserve">fire classification </w:t>
      </w:r>
      <w:r w:rsidRPr="00F61D97">
        <w:rPr>
          <w:rFonts w:ascii="Arial" w:hAnsi="Arial" w:cs="Arial"/>
          <w:b/>
          <w:sz w:val="22"/>
          <w:szCs w:val="22"/>
          <w:lang w:val="en-US"/>
        </w:rPr>
        <w:t>B-s1-d0</w:t>
      </w:r>
    </w:p>
    <w:p w14:paraId="5DEEFBF4" w14:textId="654B54E9" w:rsidR="009C56A3" w:rsidRPr="00686913" w:rsidRDefault="00304E2C" w:rsidP="00304E2C">
      <w:pPr>
        <w:ind w:left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</w:t>
      </w:r>
      <w:r w:rsidR="001C2894" w:rsidRPr="00686913">
        <w:rPr>
          <w:rFonts w:ascii="Arial" w:hAnsi="Arial" w:cs="Arial"/>
          <w:sz w:val="22"/>
          <w:szCs w:val="22"/>
          <w:lang w:val="en-GB"/>
        </w:rPr>
        <w:t>according to DIN EN 13501-1:2010-01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14:paraId="3444A325" w14:textId="77777777" w:rsidR="009E4BEF" w:rsidRPr="009E4BEF" w:rsidRDefault="009E4BEF" w:rsidP="009E4BEF">
      <w:pPr>
        <w:ind w:left="284"/>
        <w:rPr>
          <w:rFonts w:ascii="Arial" w:hAnsi="Arial" w:cs="Arial"/>
          <w:sz w:val="18"/>
          <w:szCs w:val="18"/>
          <w:lang w:val="en-GB"/>
        </w:rPr>
      </w:pPr>
    </w:p>
    <w:p w14:paraId="4833A4AC" w14:textId="77777777" w:rsidR="009C56A3" w:rsidRPr="00D72456" w:rsidRDefault="009C56A3">
      <w:pPr>
        <w:rPr>
          <w:rFonts w:ascii="Arial" w:hAnsi="Arial" w:cs="Arial"/>
          <w:b/>
          <w:bCs/>
        </w:rPr>
      </w:pPr>
    </w:p>
    <w:p w14:paraId="00413959" w14:textId="77777777" w:rsidR="001C2894" w:rsidRPr="00F61D97" w:rsidRDefault="001C2894" w:rsidP="001C2894">
      <w:pPr>
        <w:rPr>
          <w:rFonts w:ascii="Arial" w:hAnsi="Arial" w:cs="Arial"/>
          <w:b/>
          <w:bCs/>
          <w:lang w:val="en-GB"/>
        </w:rPr>
      </w:pPr>
      <w:r w:rsidRPr="00F61D97">
        <w:rPr>
          <w:rFonts w:ascii="Arial" w:hAnsi="Arial" w:cs="Arial"/>
          <w:b/>
          <w:bCs/>
          <w:lang w:val="en-GB"/>
        </w:rPr>
        <w:t>Text for Invitation to tender:</w:t>
      </w:r>
    </w:p>
    <w:p w14:paraId="6141BD28" w14:textId="77777777" w:rsidR="004B50A6" w:rsidRPr="008B4A39" w:rsidRDefault="004B50A6" w:rsidP="004B50A6">
      <w:pPr>
        <w:rPr>
          <w:rFonts w:ascii="Arial" w:hAnsi="Arial" w:cs="Arial"/>
          <w:sz w:val="18"/>
          <w:szCs w:val="18"/>
          <w:lang w:val="en-GB"/>
        </w:rPr>
      </w:pPr>
    </w:p>
    <w:p w14:paraId="32029FB8" w14:textId="77777777" w:rsidR="001C2894" w:rsidRPr="008B4A39" w:rsidRDefault="001C2894" w:rsidP="004B50A6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8556" w:type="dxa"/>
        <w:tblInd w:w="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154"/>
      </w:tblGrid>
      <w:tr w:rsidR="001C2894" w:rsidRPr="00304E2C" w14:paraId="47234795" w14:textId="77777777" w:rsidTr="001C2894">
        <w:tc>
          <w:tcPr>
            <w:tcW w:w="3402" w:type="dxa"/>
            <w:shd w:val="clear" w:color="auto" w:fill="FFFFFF"/>
          </w:tcPr>
          <w:p w14:paraId="29B62532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Pos: .......................</w:t>
            </w:r>
          </w:p>
        </w:tc>
        <w:tc>
          <w:tcPr>
            <w:tcW w:w="5154" w:type="dxa"/>
            <w:shd w:val="clear" w:color="auto" w:fill="FFFFFF"/>
          </w:tcPr>
          <w:p w14:paraId="4BBDB05A" w14:textId="02B79315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PC/ABS Forwarding </w:t>
            </w:r>
            <w:r w:rsidR="00686913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ube 108 x 4</w:t>
            </w:r>
            <w:r w:rsidR="004D76F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0 x 5000 mm</w:t>
            </w:r>
            <w:r w:rsidR="009E4BEF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9E4BEF" w:rsidRPr="009E4B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NW 100</w:t>
            </w:r>
          </w:p>
        </w:tc>
      </w:tr>
      <w:tr w:rsidR="001C2894" w:rsidRPr="00304E2C" w14:paraId="0610071E" w14:textId="77777777" w:rsidTr="001C2894">
        <w:tc>
          <w:tcPr>
            <w:tcW w:w="3402" w:type="dxa"/>
            <w:shd w:val="clear" w:color="auto" w:fill="FFFFFF"/>
          </w:tcPr>
          <w:p w14:paraId="2F7E05A2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shd w:val="clear" w:color="auto" w:fill="FFFFFF"/>
          </w:tcPr>
          <w:p w14:paraId="10AADDEA" w14:textId="77777777" w:rsidR="001C2894" w:rsidRPr="008B4A39" w:rsidRDefault="000332A7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colo</w:t>
            </w:r>
            <w:r w:rsidR="004D76FF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r: </w:t>
            </w:r>
            <w:r w:rsidR="001C2894" w:rsidRPr="008B4A39">
              <w:rPr>
                <w:rFonts w:ascii="Arial" w:hAnsi="Arial" w:cs="Arial"/>
                <w:sz w:val="18"/>
                <w:szCs w:val="18"/>
                <w:lang w:val="en-GB"/>
              </w:rPr>
              <w:t>light grey (according to RAL 7035)</w:t>
            </w:r>
          </w:p>
        </w:tc>
      </w:tr>
      <w:tr w:rsidR="001C2894" w:rsidRPr="00304E2C" w14:paraId="114FA5F7" w14:textId="77777777" w:rsidTr="001C2894">
        <w:tc>
          <w:tcPr>
            <w:tcW w:w="3402" w:type="dxa"/>
            <w:shd w:val="clear" w:color="auto" w:fill="FFFFFF"/>
          </w:tcPr>
          <w:p w14:paraId="2FEDCAB6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shd w:val="clear" w:color="auto" w:fill="FFFFFF"/>
          </w:tcPr>
          <w:p w14:paraId="50868687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material: PC/ABS Blend – halogenfree</w:t>
            </w:r>
          </w:p>
          <w:p w14:paraId="53E3BDC9" w14:textId="77777777" w:rsidR="001C2894" w:rsidRPr="008B4A39" w:rsidRDefault="001C2894" w:rsidP="00E60D75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* manufactured according to DIN 6660</w:t>
            </w:r>
          </w:p>
          <w:p w14:paraId="62F4B291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rated non-toxic with regard to the acute </w:t>
            </w:r>
          </w:p>
          <w:p w14:paraId="607349C1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 inhalation toxicity</w:t>
            </w:r>
          </w:p>
          <w:p w14:paraId="41E14C3A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fire classification </w:t>
            </w:r>
            <w:r w:rsidRPr="008B4A39">
              <w:rPr>
                <w:rFonts w:ascii="Arial" w:hAnsi="Arial" w:cs="Arial"/>
                <w:b/>
                <w:sz w:val="18"/>
                <w:szCs w:val="18"/>
                <w:lang w:val="en-US"/>
              </w:rPr>
              <w:t>B-s1-d0</w:t>
            </w:r>
          </w:p>
          <w:p w14:paraId="7B36221C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US"/>
              </w:rPr>
              <w:t xml:space="preserve">  (according to DIN EN 13501-1:2010-01)</w:t>
            </w:r>
          </w:p>
          <w:p w14:paraId="66C79297" w14:textId="77777777" w:rsidR="008B4A39" w:rsidRPr="008B4A39" w:rsidRDefault="008B4A39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connection </w:t>
            </w:r>
            <w:r w:rsidR="000332A7">
              <w:rPr>
                <w:rFonts w:ascii="Arial" w:hAnsi="Arial" w:cs="Arial"/>
                <w:sz w:val="18"/>
                <w:szCs w:val="18"/>
                <w:lang w:val="en-GB"/>
              </w:rPr>
              <w:t>with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band hose clamps</w:t>
            </w:r>
          </w:p>
        </w:tc>
      </w:tr>
      <w:tr w:rsidR="001C2894" w:rsidRPr="00304E2C" w14:paraId="38DEE235" w14:textId="77777777" w:rsidTr="001C2894">
        <w:tc>
          <w:tcPr>
            <w:tcW w:w="3402" w:type="dxa"/>
            <w:shd w:val="clear" w:color="auto" w:fill="FFFFFF"/>
          </w:tcPr>
          <w:p w14:paraId="379EB8EB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shd w:val="clear" w:color="auto" w:fill="FFFFFF"/>
          </w:tcPr>
          <w:p w14:paraId="5F28CE16" w14:textId="4EB5F502" w:rsidR="001C2894" w:rsidRPr="0004533D" w:rsidRDefault="001C2894" w:rsidP="00E60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System KURO or equal </w:t>
            </w:r>
            <w:r w:rsidR="00994559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04533D" w:rsidRPr="0004533D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304E2C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com)</w:t>
            </w:r>
          </w:p>
          <w:p w14:paraId="3B76FD1B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ED8C9DA" w14:textId="77777777" w:rsidR="001C2894" w:rsidRPr="008B4A39" w:rsidRDefault="001C2894" w:rsidP="00E60D75">
            <w:pPr>
              <w:ind w:right="-79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Quantity: ............ m       Price/Unit: ..........     Price total: ..........</w:t>
            </w:r>
          </w:p>
          <w:p w14:paraId="3DC49041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998E7DD" w14:textId="77777777" w:rsidR="001C2894" w:rsidRPr="008B4A39" w:rsidRDefault="001C2894" w:rsidP="001C2894">
      <w:pPr>
        <w:rPr>
          <w:rFonts w:ascii="Arial" w:hAnsi="Arial" w:cs="Arial"/>
          <w:sz w:val="18"/>
          <w:szCs w:val="18"/>
          <w:lang w:val="en-GB"/>
        </w:rPr>
      </w:pPr>
    </w:p>
    <w:p w14:paraId="5A03F69B" w14:textId="77777777" w:rsidR="001C2894" w:rsidRPr="008B4A39" w:rsidRDefault="001C2894" w:rsidP="001C2894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8556" w:type="dxa"/>
        <w:tblInd w:w="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154"/>
      </w:tblGrid>
      <w:tr w:rsidR="001C2894" w:rsidRPr="00304E2C" w14:paraId="2E931FF2" w14:textId="77777777" w:rsidTr="00E60D75">
        <w:tc>
          <w:tcPr>
            <w:tcW w:w="3402" w:type="dxa"/>
            <w:shd w:val="clear" w:color="auto" w:fill="FFFFFF"/>
          </w:tcPr>
          <w:p w14:paraId="651872AC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Pos: .......................</w:t>
            </w:r>
          </w:p>
        </w:tc>
        <w:tc>
          <w:tcPr>
            <w:tcW w:w="5154" w:type="dxa"/>
            <w:shd w:val="clear" w:color="auto" w:fill="FFFFFF"/>
          </w:tcPr>
          <w:p w14:paraId="75F40C91" w14:textId="7ECF7D11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PC/ABS Forwarding </w:t>
            </w:r>
            <w:r w:rsidR="00686913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ube 110 x 2.3 x 5000 mm</w:t>
            </w:r>
            <w:r w:rsidR="009E4BEF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9E4BEF" w:rsidRPr="009E4B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NW 110</w:t>
            </w:r>
          </w:p>
        </w:tc>
      </w:tr>
      <w:tr w:rsidR="001C2894" w:rsidRPr="00304E2C" w14:paraId="1F715E88" w14:textId="77777777" w:rsidTr="00E60D75">
        <w:tc>
          <w:tcPr>
            <w:tcW w:w="3402" w:type="dxa"/>
            <w:shd w:val="clear" w:color="auto" w:fill="FFFFFF"/>
          </w:tcPr>
          <w:p w14:paraId="5D3D57C3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shd w:val="clear" w:color="auto" w:fill="FFFFFF"/>
          </w:tcPr>
          <w:p w14:paraId="155CAD4F" w14:textId="77777777" w:rsidR="001C2894" w:rsidRPr="008B4A39" w:rsidRDefault="000332A7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colo</w:t>
            </w:r>
            <w:r w:rsidR="004D76FF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r: </w:t>
            </w:r>
            <w:r w:rsidR="001C2894" w:rsidRPr="008B4A39">
              <w:rPr>
                <w:rFonts w:ascii="Arial" w:hAnsi="Arial" w:cs="Arial"/>
                <w:sz w:val="18"/>
                <w:szCs w:val="18"/>
                <w:lang w:val="en-GB"/>
              </w:rPr>
              <w:t>light grey (according to RAL 7035)</w:t>
            </w:r>
          </w:p>
        </w:tc>
      </w:tr>
      <w:tr w:rsidR="001C2894" w:rsidRPr="00304E2C" w14:paraId="55D7B3EA" w14:textId="77777777" w:rsidTr="00E60D75">
        <w:tc>
          <w:tcPr>
            <w:tcW w:w="3402" w:type="dxa"/>
            <w:shd w:val="clear" w:color="auto" w:fill="FFFFFF"/>
          </w:tcPr>
          <w:p w14:paraId="5B444F09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shd w:val="clear" w:color="auto" w:fill="FFFFFF"/>
          </w:tcPr>
          <w:p w14:paraId="6698FEFC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material: PC/ABS Blend – halogenfree</w:t>
            </w:r>
          </w:p>
          <w:p w14:paraId="167AE6E9" w14:textId="77777777" w:rsidR="001C2894" w:rsidRPr="008B4A39" w:rsidRDefault="001C2894" w:rsidP="00E60D75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* manufactured according to DIN 6660</w:t>
            </w:r>
          </w:p>
          <w:p w14:paraId="03F93890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rated non-toxic with regard to the acute </w:t>
            </w:r>
          </w:p>
          <w:p w14:paraId="0AFB9D78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 inhalation toxicity</w:t>
            </w:r>
          </w:p>
          <w:p w14:paraId="71D4BE10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fire classification </w:t>
            </w:r>
            <w:r w:rsidRPr="008B4A39">
              <w:rPr>
                <w:rFonts w:ascii="Arial" w:hAnsi="Arial" w:cs="Arial"/>
                <w:b/>
                <w:sz w:val="18"/>
                <w:szCs w:val="18"/>
                <w:lang w:val="en-US"/>
              </w:rPr>
              <w:t>B-s1-d0</w:t>
            </w:r>
          </w:p>
          <w:p w14:paraId="098C51DE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US"/>
              </w:rPr>
              <w:t xml:space="preserve">  (according to DIN EN 13501-1:2010-01)</w:t>
            </w:r>
          </w:p>
          <w:p w14:paraId="672D7468" w14:textId="77777777" w:rsidR="008B4A39" w:rsidRPr="008B4A39" w:rsidRDefault="008B4A39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</w:t>
            </w:r>
            <w:r w:rsidR="000332A7"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connection </w:t>
            </w:r>
            <w:r w:rsidR="000332A7">
              <w:rPr>
                <w:rFonts w:ascii="Arial" w:hAnsi="Arial" w:cs="Arial"/>
                <w:sz w:val="18"/>
                <w:szCs w:val="18"/>
                <w:lang w:val="en-GB"/>
              </w:rPr>
              <w:t>with</w:t>
            </w:r>
            <w:r w:rsidR="000332A7"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wide band hose clamps</w:t>
            </w:r>
          </w:p>
        </w:tc>
      </w:tr>
      <w:tr w:rsidR="001C2894" w:rsidRPr="00304E2C" w14:paraId="535C2558" w14:textId="77777777" w:rsidTr="00E60D75">
        <w:tc>
          <w:tcPr>
            <w:tcW w:w="3402" w:type="dxa"/>
            <w:shd w:val="clear" w:color="auto" w:fill="FFFFFF"/>
          </w:tcPr>
          <w:p w14:paraId="4F1DF4B2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shd w:val="clear" w:color="auto" w:fill="FFFFFF"/>
          </w:tcPr>
          <w:p w14:paraId="4B411E97" w14:textId="4DD38D41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System KURO or equal (</w:t>
            </w:r>
            <w:r w:rsidR="00994559" w:rsidRPr="0004533D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304E2C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com)</w:t>
            </w:r>
          </w:p>
          <w:p w14:paraId="1C3F5D1A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5E3648B" w14:textId="77777777" w:rsidR="001C2894" w:rsidRPr="008B4A39" w:rsidRDefault="001C2894" w:rsidP="00E60D75">
            <w:pPr>
              <w:ind w:right="-79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Quantity: ............ m       Price/Unit: ..........     Price total: ..........</w:t>
            </w:r>
          </w:p>
          <w:p w14:paraId="3F9507E1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1117C4F" w14:textId="77777777" w:rsidR="008B4A39" w:rsidRPr="00686913" w:rsidRDefault="008B4A39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8556" w:type="dxa"/>
        <w:tblInd w:w="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154"/>
      </w:tblGrid>
      <w:tr w:rsidR="001C2894" w:rsidRPr="00304E2C" w14:paraId="02099DB4" w14:textId="77777777" w:rsidTr="00E60D75">
        <w:tc>
          <w:tcPr>
            <w:tcW w:w="3402" w:type="dxa"/>
            <w:shd w:val="clear" w:color="auto" w:fill="FFFFFF"/>
          </w:tcPr>
          <w:p w14:paraId="66DAA648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Pos: .......................</w:t>
            </w:r>
          </w:p>
        </w:tc>
        <w:tc>
          <w:tcPr>
            <w:tcW w:w="5154" w:type="dxa"/>
            <w:shd w:val="clear" w:color="auto" w:fill="FFFFFF"/>
          </w:tcPr>
          <w:p w14:paraId="6D2A1236" w14:textId="41036443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PC/ABS Forwarding </w:t>
            </w:r>
            <w:r w:rsidR="00686913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ube 160 x 3</w:t>
            </w:r>
            <w:r w:rsidR="004D76F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2 x 5000 mm</w:t>
            </w:r>
            <w:r w:rsidR="009E4BEF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9E4BEF" w:rsidRPr="009E4BEF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NW 160</w:t>
            </w:r>
          </w:p>
        </w:tc>
      </w:tr>
      <w:tr w:rsidR="001C2894" w:rsidRPr="00304E2C" w14:paraId="697A508D" w14:textId="77777777" w:rsidTr="00E60D75">
        <w:tc>
          <w:tcPr>
            <w:tcW w:w="3402" w:type="dxa"/>
            <w:shd w:val="clear" w:color="auto" w:fill="FFFFFF"/>
          </w:tcPr>
          <w:p w14:paraId="45F3AE13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shd w:val="clear" w:color="auto" w:fill="FFFFFF"/>
          </w:tcPr>
          <w:p w14:paraId="3069E4C6" w14:textId="77777777" w:rsidR="001C2894" w:rsidRPr="008B4A39" w:rsidRDefault="000332A7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colo</w:t>
            </w:r>
            <w:r w:rsidR="004D76FF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r: </w:t>
            </w:r>
            <w:r w:rsidR="001C2894" w:rsidRPr="008B4A39">
              <w:rPr>
                <w:rFonts w:ascii="Arial" w:hAnsi="Arial" w:cs="Arial"/>
                <w:sz w:val="18"/>
                <w:szCs w:val="18"/>
                <w:lang w:val="en-GB"/>
              </w:rPr>
              <w:t>light grey (according to RAL 7035)</w:t>
            </w:r>
          </w:p>
        </w:tc>
      </w:tr>
      <w:tr w:rsidR="001C2894" w:rsidRPr="00304E2C" w14:paraId="77BC49CC" w14:textId="77777777" w:rsidTr="00E60D75">
        <w:tc>
          <w:tcPr>
            <w:tcW w:w="3402" w:type="dxa"/>
            <w:shd w:val="clear" w:color="auto" w:fill="FFFFFF"/>
          </w:tcPr>
          <w:p w14:paraId="14711C26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shd w:val="clear" w:color="auto" w:fill="FFFFFF"/>
          </w:tcPr>
          <w:p w14:paraId="525198FF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material: PC/ABS Blend – halogenfree</w:t>
            </w:r>
          </w:p>
          <w:p w14:paraId="1F675B83" w14:textId="77777777" w:rsidR="001C2894" w:rsidRPr="008B4A39" w:rsidRDefault="001C2894" w:rsidP="00E60D75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* manufactured according to DIN 6660</w:t>
            </w:r>
          </w:p>
          <w:p w14:paraId="5B2E6124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rated non-toxic with regard to the acute </w:t>
            </w:r>
          </w:p>
          <w:p w14:paraId="1D5196E5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 inhalation toxicity</w:t>
            </w:r>
          </w:p>
          <w:p w14:paraId="5E16897C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fire classification </w:t>
            </w:r>
            <w:r w:rsidRPr="008B4A39">
              <w:rPr>
                <w:rFonts w:ascii="Arial" w:hAnsi="Arial" w:cs="Arial"/>
                <w:b/>
                <w:sz w:val="18"/>
                <w:szCs w:val="18"/>
                <w:lang w:val="en-US"/>
              </w:rPr>
              <w:t>B-s1-d0</w:t>
            </w:r>
          </w:p>
          <w:p w14:paraId="21A54007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US"/>
              </w:rPr>
              <w:t xml:space="preserve">  (according to DIN EN 13501-1:2010-01)</w:t>
            </w:r>
          </w:p>
          <w:p w14:paraId="5B96082F" w14:textId="77777777" w:rsidR="008B4A39" w:rsidRPr="008B4A39" w:rsidRDefault="008B4A39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</w:t>
            </w:r>
            <w:r w:rsidR="000332A7"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connection </w:t>
            </w:r>
            <w:r w:rsidR="000332A7">
              <w:rPr>
                <w:rFonts w:ascii="Arial" w:hAnsi="Arial" w:cs="Arial"/>
                <w:sz w:val="18"/>
                <w:szCs w:val="18"/>
                <w:lang w:val="en-GB"/>
              </w:rPr>
              <w:t>with</w:t>
            </w:r>
            <w:r w:rsidR="000332A7"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wide band hose clamps</w:t>
            </w:r>
          </w:p>
          <w:p w14:paraId="25C4E365" w14:textId="6809E396" w:rsidR="008B4A39" w:rsidRPr="008B4A39" w:rsidRDefault="008B4A39" w:rsidP="008B4A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System KURO or equal (</w:t>
            </w:r>
            <w:r w:rsidR="00994559" w:rsidRPr="0004533D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304E2C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com)</w:t>
            </w:r>
          </w:p>
          <w:p w14:paraId="0D5457E3" w14:textId="77777777" w:rsidR="008B4A39" w:rsidRPr="008B4A39" w:rsidRDefault="008B4A39" w:rsidP="001C2894">
            <w:pPr>
              <w:ind w:right="-79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B4A39" w:rsidRPr="00304E2C" w14:paraId="6C6C5995" w14:textId="77777777" w:rsidTr="008B4A39">
        <w:tc>
          <w:tcPr>
            <w:tcW w:w="340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FFFFFF"/>
          </w:tcPr>
          <w:p w14:paraId="0D680901" w14:textId="77777777" w:rsidR="008B4A39" w:rsidRPr="008B4A39" w:rsidRDefault="008B4A39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2E226F" w14:textId="77777777" w:rsidR="008B4A39" w:rsidRPr="008B4A39" w:rsidRDefault="008B4A39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EBE991" w14:textId="77777777" w:rsidR="008B4A39" w:rsidRPr="008B4A39" w:rsidRDefault="008B4A39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Quantity: ............ m       Price/Unit: ..........     Price total: ..........</w:t>
            </w:r>
          </w:p>
        </w:tc>
      </w:tr>
    </w:tbl>
    <w:p w14:paraId="13B59747" w14:textId="77777777" w:rsidR="001C2894" w:rsidRPr="001C2894" w:rsidRDefault="001C2894" w:rsidP="004B50A6">
      <w:pPr>
        <w:rPr>
          <w:rFonts w:ascii="Arial" w:hAnsi="Arial" w:cs="Arial"/>
          <w:sz w:val="18"/>
          <w:szCs w:val="18"/>
          <w:lang w:val="en-GB"/>
        </w:rPr>
      </w:pPr>
    </w:p>
    <w:sectPr w:rsidR="001C2894" w:rsidRPr="001C2894" w:rsidSect="00172B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07" w:bottom="1134" w:left="175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0239" w14:textId="77777777" w:rsidR="00D701FA" w:rsidRDefault="00D701FA">
      <w:r>
        <w:separator/>
      </w:r>
    </w:p>
  </w:endnote>
  <w:endnote w:type="continuationSeparator" w:id="0">
    <w:p w14:paraId="4C91C833" w14:textId="77777777" w:rsidR="00D701FA" w:rsidRDefault="00D7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6FAC" w14:textId="77777777" w:rsidR="00EA38E9" w:rsidRDefault="00EA38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35F2" w14:textId="77777777" w:rsidR="005F2B59" w:rsidRPr="009E4BEF" w:rsidRDefault="00172B59" w:rsidP="00172B59">
    <w:pPr>
      <w:pStyle w:val="Fuzeile"/>
      <w:tabs>
        <w:tab w:val="clear" w:pos="4536"/>
        <w:tab w:val="clear" w:pos="9072"/>
        <w:tab w:val="center" w:pos="4620"/>
        <w:tab w:val="right" w:pos="9241"/>
      </w:tabs>
      <w:jc w:val="right"/>
      <w:rPr>
        <w:rFonts w:ascii="Arial" w:hAnsi="Arial" w:cs="Arial"/>
        <w:sz w:val="16"/>
        <w:szCs w:val="16"/>
      </w:rPr>
    </w:pPr>
    <w:r w:rsidRPr="009E4BEF">
      <w:rPr>
        <w:rFonts w:ascii="Arial" w:hAnsi="Arial" w:cs="Arial"/>
        <w:sz w:val="16"/>
        <w:szCs w:val="16"/>
      </w:rPr>
      <w:t xml:space="preserve">Stand: </w:t>
    </w:r>
    <w:r w:rsidR="00EA38E9">
      <w:rPr>
        <w:rFonts w:ascii="Arial" w:hAnsi="Arial" w:cs="Arial"/>
        <w:sz w:val="16"/>
        <w:szCs w:val="16"/>
      </w:rPr>
      <w:t>12</w:t>
    </w:r>
    <w:r w:rsidR="009E4BEF">
      <w:rPr>
        <w:rFonts w:ascii="Arial" w:hAnsi="Arial" w:cs="Arial"/>
        <w:sz w:val="16"/>
        <w:szCs w:val="16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552F" w14:textId="77777777" w:rsidR="00EA38E9" w:rsidRDefault="00EA38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8452C" w14:textId="77777777" w:rsidR="00D701FA" w:rsidRDefault="00D701FA">
      <w:r>
        <w:separator/>
      </w:r>
    </w:p>
  </w:footnote>
  <w:footnote w:type="continuationSeparator" w:id="0">
    <w:p w14:paraId="16A6D6FC" w14:textId="77777777" w:rsidR="00D701FA" w:rsidRDefault="00D7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302F" w14:textId="77777777" w:rsidR="00EB36E5" w:rsidRDefault="00304E2C">
    <w:pPr>
      <w:pStyle w:val="Kopfzeile"/>
    </w:pPr>
    <w:r>
      <w:rPr>
        <w:noProof/>
      </w:rPr>
      <w:pict w14:anchorId="3B09C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53610" o:spid="_x0000_s1036" type="#_x0000_t75" style="position:absolute;margin-left:0;margin-top:0;width:589.45pt;height:833.45pt;z-index:-251658752;mso-position-horizontal:center;mso-position-horizontal-relative:margin;mso-position-vertical:center;mso-position-vertical-relative:margin" o:allowincell="f">
          <v:imagedata r:id="rId1" o:title="RP_Preislisten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9671" w14:textId="77777777" w:rsidR="00EB36E5" w:rsidRDefault="00304E2C">
    <w:pPr>
      <w:pStyle w:val="Kopfzeile"/>
    </w:pPr>
    <w:r>
      <w:rPr>
        <w:noProof/>
      </w:rPr>
      <w:pict w14:anchorId="00637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53611" o:spid="_x0000_s1037" type="#_x0000_t75" style="position:absolute;margin-left:-81.45pt;margin-top:-62.25pt;width:589.45pt;height:833.45pt;z-index:-251657728;mso-position-horizontal-relative:margin;mso-position-vertical-relative:margin" o:allowincell="f">
          <v:imagedata r:id="rId1" o:title="RP_Preislistenbla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91D3" w14:textId="77777777" w:rsidR="00EB36E5" w:rsidRDefault="00304E2C">
    <w:pPr>
      <w:pStyle w:val="Kopfzeile"/>
    </w:pPr>
    <w:r>
      <w:rPr>
        <w:noProof/>
      </w:rPr>
      <w:pict w14:anchorId="0252FF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53609" o:spid="_x0000_s1035" type="#_x0000_t75" style="position:absolute;margin-left:0;margin-top:0;width:589.45pt;height:833.45pt;z-index:-251659776;mso-position-horizontal:center;mso-position-horizontal-relative:margin;mso-position-vertical:center;mso-position-vertical-relative:margin" o:allowincell="f">
          <v:imagedata r:id="rId1" o:title="RP_Preislisten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5F49"/>
    <w:multiLevelType w:val="hybridMultilevel"/>
    <w:tmpl w:val="DE46ACD2"/>
    <w:lvl w:ilvl="0" w:tplc="D85A9F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341D"/>
    <w:multiLevelType w:val="hybridMultilevel"/>
    <w:tmpl w:val="9182BBD0"/>
    <w:lvl w:ilvl="0" w:tplc="B77826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37D09"/>
    <w:multiLevelType w:val="hybridMultilevel"/>
    <w:tmpl w:val="73FC2D98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70EB0"/>
    <w:multiLevelType w:val="hybridMultilevel"/>
    <w:tmpl w:val="D5687528"/>
    <w:lvl w:ilvl="0" w:tplc="9C0CE0FC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24262409">
    <w:abstractNumId w:val="2"/>
  </w:num>
  <w:num w:numId="2" w16cid:durableId="1520658620">
    <w:abstractNumId w:val="3"/>
  </w:num>
  <w:num w:numId="3" w16cid:durableId="1148284759">
    <w:abstractNumId w:val="1"/>
  </w:num>
  <w:num w:numId="4" w16cid:durableId="101464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2D"/>
    <w:rsid w:val="00013973"/>
    <w:rsid w:val="000332A7"/>
    <w:rsid w:val="0004533D"/>
    <w:rsid w:val="00094A56"/>
    <w:rsid w:val="000B3CE5"/>
    <w:rsid w:val="000D1364"/>
    <w:rsid w:val="000E2D78"/>
    <w:rsid w:val="001048F7"/>
    <w:rsid w:val="001068E9"/>
    <w:rsid w:val="00142132"/>
    <w:rsid w:val="00153E14"/>
    <w:rsid w:val="00172B59"/>
    <w:rsid w:val="001774E1"/>
    <w:rsid w:val="001825E5"/>
    <w:rsid w:val="001C2894"/>
    <w:rsid w:val="001F6F72"/>
    <w:rsid w:val="002B4E3E"/>
    <w:rsid w:val="002C575B"/>
    <w:rsid w:val="00304E2C"/>
    <w:rsid w:val="003A3F9D"/>
    <w:rsid w:val="00405C70"/>
    <w:rsid w:val="004B50A6"/>
    <w:rsid w:val="004D76FF"/>
    <w:rsid w:val="00524E9D"/>
    <w:rsid w:val="00536D8D"/>
    <w:rsid w:val="005606D8"/>
    <w:rsid w:val="005802D4"/>
    <w:rsid w:val="005B4BC7"/>
    <w:rsid w:val="005E354A"/>
    <w:rsid w:val="005F2B59"/>
    <w:rsid w:val="00662125"/>
    <w:rsid w:val="00686913"/>
    <w:rsid w:val="00866167"/>
    <w:rsid w:val="00871013"/>
    <w:rsid w:val="008B4A39"/>
    <w:rsid w:val="008B5044"/>
    <w:rsid w:val="00932357"/>
    <w:rsid w:val="00994559"/>
    <w:rsid w:val="009A0E90"/>
    <w:rsid w:val="009A4D63"/>
    <w:rsid w:val="009C2C58"/>
    <w:rsid w:val="009C56A3"/>
    <w:rsid w:val="009C6C06"/>
    <w:rsid w:val="009E2C65"/>
    <w:rsid w:val="009E4BEF"/>
    <w:rsid w:val="00A62758"/>
    <w:rsid w:val="00A62BEA"/>
    <w:rsid w:val="00B70EBB"/>
    <w:rsid w:val="00BB790D"/>
    <w:rsid w:val="00C05C85"/>
    <w:rsid w:val="00C9743C"/>
    <w:rsid w:val="00CE61F1"/>
    <w:rsid w:val="00D04D92"/>
    <w:rsid w:val="00D3080E"/>
    <w:rsid w:val="00D53F9A"/>
    <w:rsid w:val="00D56045"/>
    <w:rsid w:val="00D701FA"/>
    <w:rsid w:val="00D72456"/>
    <w:rsid w:val="00E30B44"/>
    <w:rsid w:val="00E60D75"/>
    <w:rsid w:val="00E83FF2"/>
    <w:rsid w:val="00E868EC"/>
    <w:rsid w:val="00EA38E9"/>
    <w:rsid w:val="00EB36E5"/>
    <w:rsid w:val="00F16C8D"/>
    <w:rsid w:val="00F658E7"/>
    <w:rsid w:val="00F66A2D"/>
    <w:rsid w:val="00F85245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B2F5D"/>
  <w15:chartTrackingRefBased/>
  <w15:docId w15:val="{ECB880FD-A8F8-4AD2-A227-9DAF1CB4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NichtaufgelsteErwhnung">
    <w:name w:val="Unresolved Mention"/>
    <w:uiPriority w:val="99"/>
    <w:semiHidden/>
    <w:unhideWhenUsed/>
    <w:rsid w:val="008B4A39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semiHidden/>
    <w:rsid w:val="00172B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4BD6-00EC-4C0C-A09D-2F910958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1826</CharactersWithSpaces>
  <SharedDoc>false</SharedDoc>
  <HLinks>
    <vt:vector size="12" baseType="variant"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http://www.kuro-kunststoffe.com/</vt:lpwstr>
      </vt:variant>
      <vt:variant>
        <vt:lpwstr/>
      </vt:variant>
      <vt:variant>
        <vt:i4>852034</vt:i4>
      </vt:variant>
      <vt:variant>
        <vt:i4>0</vt:i4>
      </vt:variant>
      <vt:variant>
        <vt:i4>0</vt:i4>
      </vt:variant>
      <vt:variant>
        <vt:i4>5</vt:i4>
      </vt:variant>
      <vt:variant>
        <vt:lpwstr>http://www.kuro-kunststoffe.com/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Alexander Remche</dc:creator>
  <cp:keywords/>
  <dc:description/>
  <cp:lastModifiedBy>Alexandra Eilers</cp:lastModifiedBy>
  <cp:revision>5</cp:revision>
  <cp:lastPrinted>2020-09-24T10:05:00Z</cp:lastPrinted>
  <dcterms:created xsi:type="dcterms:W3CDTF">2023-12-18T13:06:00Z</dcterms:created>
  <dcterms:modified xsi:type="dcterms:W3CDTF">2024-04-03T07:53:00Z</dcterms:modified>
</cp:coreProperties>
</file>